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19" w:rsidRDefault="004C4719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urier New" w:hAnsi="Courier New"/>
          <w:b/>
          <w:sz w:val="24"/>
        </w:rPr>
        <w:tab/>
      </w:r>
      <w:r w:rsidR="0029243B">
        <w:rPr>
          <w:rFonts w:ascii="Comic Sans MS" w:hAnsi="Comic Sans MS"/>
          <w:sz w:val="24"/>
        </w:rPr>
        <w:t>GASTON</w:t>
      </w:r>
      <w:r>
        <w:rPr>
          <w:rFonts w:ascii="Comic Sans MS" w:hAnsi="Comic Sans MS"/>
          <w:sz w:val="24"/>
        </w:rPr>
        <w:t xml:space="preserve"> MUSIC EDUCATION FOUNDATION, INC.</w:t>
      </w:r>
    </w:p>
    <w:p w:rsidR="004C4719" w:rsidRDefault="004C4719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GENERAL SCHOLARSHIP REQUIREMENTS</w:t>
      </w:r>
    </w:p>
    <w:p w:rsidR="004C4719" w:rsidRDefault="004C4719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4C4719" w:rsidRDefault="004C4719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CAMPS</w:t>
      </w:r>
    </w:p>
    <w:p w:rsidR="004C4719" w:rsidRPr="00537823" w:rsidRDefault="004C4719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 w:rsidRPr="00537823">
        <w:rPr>
          <w:rFonts w:ascii="Comic Sans MS" w:hAnsi="Comic Sans MS"/>
          <w:b/>
          <w:sz w:val="24"/>
        </w:rPr>
        <w:t>UNC-G MUSIC CAMP: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One week camp in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sz w:val="24"/>
            </w:rPr>
            <w:t>Greensboro</w:t>
          </w:r>
        </w:smartTag>
        <w:r>
          <w:rPr>
            <w:rFonts w:ascii="Comic Sans MS" w:hAnsi="Comic Sans MS"/>
            <w:sz w:val="24"/>
          </w:rPr>
          <w:t xml:space="preserve">, </w:t>
        </w:r>
        <w:smartTag w:uri="urn:schemas-microsoft-com:office:smarttags" w:element="State">
          <w:r>
            <w:rPr>
              <w:rFonts w:ascii="Comic Sans MS" w:hAnsi="Comic Sans MS"/>
              <w:sz w:val="24"/>
            </w:rPr>
            <w:t>NC</w:t>
          </w:r>
        </w:smartTag>
      </w:smartTag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EA3FB6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 w:rsidR="00B91746">
        <w:rPr>
          <w:rFonts w:ascii="Comic Sans MS" w:hAnsi="Comic Sans MS"/>
          <w:sz w:val="24"/>
        </w:rPr>
        <w:tab/>
      </w:r>
      <w:r w:rsidR="002A717F">
        <w:rPr>
          <w:rFonts w:ascii="Comic Sans MS" w:hAnsi="Comic Sans MS"/>
          <w:sz w:val="24"/>
        </w:rPr>
        <w:t>Grades 9</w:t>
      </w:r>
      <w:r w:rsidR="004C4719">
        <w:rPr>
          <w:rFonts w:ascii="Comic Sans MS" w:hAnsi="Comic Sans MS"/>
          <w:sz w:val="24"/>
        </w:rPr>
        <w:t xml:space="preserve"> - 11:</w:t>
      </w:r>
      <w:r w:rsidR="004C4719">
        <w:rPr>
          <w:rFonts w:ascii="Comic Sans MS" w:hAnsi="Comic Sans MS"/>
          <w:sz w:val="24"/>
        </w:rPr>
        <w:tab/>
        <w:t>Voice, piano, strings, band instruments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EA3FB6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(</w:t>
      </w:r>
      <w:r w:rsidR="004C4719">
        <w:rPr>
          <w:rFonts w:ascii="Comic Sans MS" w:hAnsi="Comic Sans MS"/>
          <w:sz w:val="24"/>
        </w:rPr>
        <w:t xml:space="preserve">Refer </w:t>
      </w:r>
      <w:r w:rsidR="00537823">
        <w:rPr>
          <w:rFonts w:ascii="Comic Sans MS" w:hAnsi="Comic Sans MS"/>
          <w:sz w:val="24"/>
        </w:rPr>
        <w:t>to attached music lists for audition performance requirements.</w:t>
      </w:r>
      <w:r>
        <w:rPr>
          <w:rFonts w:ascii="Comic Sans MS" w:hAnsi="Comic Sans MS"/>
          <w:sz w:val="24"/>
        </w:rPr>
        <w:t>)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Pr="00537823" w:rsidRDefault="004C4719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 w:rsidRPr="00537823">
        <w:rPr>
          <w:rFonts w:ascii="Comic Sans MS" w:hAnsi="Comic Sans MS"/>
          <w:b/>
          <w:sz w:val="24"/>
        </w:rPr>
        <w:t>CANNON MUSIC CAMP:</w:t>
      </w:r>
    </w:p>
    <w:p w:rsidR="004C4719" w:rsidRDefault="00202E5C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Three</w:t>
      </w:r>
      <w:r w:rsidR="004C4719">
        <w:rPr>
          <w:rFonts w:ascii="Comic Sans MS" w:hAnsi="Comic Sans MS"/>
          <w:sz w:val="24"/>
        </w:rPr>
        <w:t xml:space="preserve"> weeks at Appalachian State University in </w:t>
      </w:r>
      <w:smartTag w:uri="urn:schemas-microsoft-com:office:smarttags" w:element="place">
        <w:smartTag w:uri="urn:schemas-microsoft-com:office:smarttags" w:element="City">
          <w:r w:rsidR="004C4719">
            <w:rPr>
              <w:rFonts w:ascii="Comic Sans MS" w:hAnsi="Comic Sans MS"/>
              <w:sz w:val="24"/>
            </w:rPr>
            <w:t>Boone</w:t>
          </w:r>
        </w:smartTag>
        <w:r w:rsidR="004C4719">
          <w:rPr>
            <w:rFonts w:ascii="Comic Sans MS" w:hAnsi="Comic Sans MS"/>
            <w:sz w:val="24"/>
          </w:rPr>
          <w:t xml:space="preserve">, </w:t>
        </w:r>
        <w:smartTag w:uri="urn:schemas-microsoft-com:office:smarttags" w:element="State">
          <w:r w:rsidR="004C4719">
            <w:rPr>
              <w:rFonts w:ascii="Comic Sans MS" w:hAnsi="Comic Sans MS"/>
              <w:sz w:val="24"/>
            </w:rPr>
            <w:t>NC</w:t>
          </w:r>
        </w:smartTag>
      </w:smartTag>
    </w:p>
    <w:p w:rsidR="00BB6878" w:rsidRDefault="00BB6878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E32105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Grade</w:t>
      </w:r>
      <w:r w:rsidR="002A717F">
        <w:rPr>
          <w:rFonts w:ascii="Comic Sans MS" w:hAnsi="Comic Sans MS"/>
          <w:sz w:val="24"/>
        </w:rPr>
        <w:t>s 10 -</w:t>
      </w:r>
      <w:r w:rsidR="004C4719">
        <w:rPr>
          <w:rFonts w:ascii="Comic Sans MS" w:hAnsi="Comic Sans MS"/>
          <w:sz w:val="24"/>
        </w:rPr>
        <w:t xml:space="preserve"> 11:</w:t>
      </w:r>
      <w:r w:rsidR="004C4719">
        <w:rPr>
          <w:rFonts w:ascii="Comic Sans MS" w:hAnsi="Comic Sans MS"/>
          <w:sz w:val="24"/>
        </w:rPr>
        <w:tab/>
        <w:t>Piano, voice, strings, band instruments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537823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EA3FB6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Refer to attached music lists for audition performance requirements.</w:t>
      </w:r>
      <w:r w:rsidR="00EA3FB6">
        <w:rPr>
          <w:rFonts w:ascii="Comic Sans MS" w:hAnsi="Comic Sans MS"/>
          <w:sz w:val="24"/>
        </w:rPr>
        <w:t>)</w:t>
      </w:r>
    </w:p>
    <w:p w:rsidR="00537823" w:rsidRDefault="00537823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537823" w:rsidRPr="00537823" w:rsidRDefault="00537823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ELIGIBILITY</w:t>
      </w:r>
    </w:p>
    <w:p w:rsidR="004C4719" w:rsidRDefault="002A717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Students in the 9</w:t>
      </w:r>
      <w:r w:rsidR="004C4719">
        <w:rPr>
          <w:rFonts w:ascii="Comic Sans MS" w:hAnsi="Comic Sans MS"/>
          <w:sz w:val="24"/>
        </w:rPr>
        <w:t>th - 11th grades who attend any Gaston County</w:t>
      </w:r>
      <w:r w:rsidR="00A64FB3">
        <w:rPr>
          <w:rFonts w:ascii="Comic Sans MS" w:hAnsi="Comic Sans MS"/>
          <w:sz w:val="24"/>
        </w:rPr>
        <w:t xml:space="preserve"> public,</w:t>
      </w:r>
      <w:r w:rsidR="004C4719">
        <w:rPr>
          <w:rFonts w:ascii="Comic Sans MS" w:hAnsi="Comic Sans MS"/>
          <w:sz w:val="24"/>
        </w:rPr>
        <w:t xml:space="preserve"> private</w:t>
      </w:r>
      <w:r w:rsidR="00A64FB3">
        <w:rPr>
          <w:rFonts w:ascii="Comic Sans MS" w:hAnsi="Comic Sans MS"/>
          <w:sz w:val="24"/>
        </w:rPr>
        <w:t>, or home</w:t>
      </w:r>
      <w:r w:rsidR="004C4719">
        <w:rPr>
          <w:rFonts w:ascii="Comic Sans MS" w:hAnsi="Comic Sans MS"/>
          <w:sz w:val="24"/>
        </w:rPr>
        <w:t xml:space="preserve"> school and who reside in Gaston County are eligible.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Pr="00537823" w:rsidRDefault="00537823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ENTRY RULES</w:t>
      </w:r>
    </w:p>
    <w:p w:rsidR="00D80C87" w:rsidRDefault="00537823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1.</w:t>
      </w:r>
      <w:r w:rsidR="00D80C87">
        <w:rPr>
          <w:rFonts w:ascii="Comic Sans MS" w:hAnsi="Comic Sans MS"/>
          <w:sz w:val="24"/>
        </w:rPr>
        <w:t xml:space="preserve"> </w:t>
      </w:r>
      <w:r w:rsidR="004C4719">
        <w:rPr>
          <w:rFonts w:ascii="Comic Sans MS" w:hAnsi="Comic Sans MS"/>
          <w:sz w:val="24"/>
        </w:rPr>
        <w:t xml:space="preserve">A student </w:t>
      </w:r>
      <w:r w:rsidR="000A1DEF">
        <w:rPr>
          <w:rFonts w:ascii="Comic Sans MS" w:hAnsi="Comic Sans MS"/>
          <w:sz w:val="24"/>
        </w:rPr>
        <w:t>may win a scholarship for only one (1) year</w:t>
      </w:r>
      <w:r w:rsidR="003916F5">
        <w:rPr>
          <w:rFonts w:ascii="Comic Sans MS" w:hAnsi="Comic Sans MS"/>
          <w:sz w:val="24"/>
        </w:rPr>
        <w:t xml:space="preserve"> to UNC-G  Music Camp</w:t>
      </w:r>
      <w:r w:rsidR="004C4719">
        <w:rPr>
          <w:rFonts w:ascii="Comic Sans MS" w:hAnsi="Comic Sans MS"/>
          <w:sz w:val="24"/>
        </w:rPr>
        <w:t xml:space="preserve">.  </w:t>
      </w:r>
    </w:p>
    <w:p w:rsidR="004C4719" w:rsidRDefault="00D80C8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4C4719">
        <w:rPr>
          <w:rFonts w:ascii="Comic Sans MS" w:hAnsi="Comic Sans MS"/>
          <w:sz w:val="24"/>
        </w:rPr>
        <w:t>A student may win a scholarship for only one (1) year to Cannon Music Camp.</w:t>
      </w:r>
    </w:p>
    <w:p w:rsidR="00D80C87" w:rsidRDefault="00D80C8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Any student who forfeits any GMEF scholarship is excluded from further auditions (exception-Governor's School). Any situation other than Governor's School shall be considered on an individual basis by the Executive Committee.</w:t>
      </w:r>
    </w:p>
    <w:p w:rsidR="00D80C87" w:rsidRDefault="00D80C87">
      <w:pPr>
        <w:widowControl w:val="0"/>
        <w:spacing w:line="240" w:lineRule="atLeast"/>
        <w:rPr>
          <w:rFonts w:ascii="Comic Sans MS" w:hAnsi="Comic Sans MS"/>
          <w:sz w:val="24"/>
        </w:rPr>
      </w:pPr>
      <w:bookmarkStart w:id="0" w:name="_GoBack"/>
      <w:bookmarkEnd w:id="0"/>
    </w:p>
    <w:p w:rsidR="00D80C87" w:rsidRPr="00D80C87" w:rsidRDefault="00D80C87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AUDITION RULES</w:t>
      </w:r>
    </w:p>
    <w:p w:rsidR="004C4719" w:rsidRDefault="008A21C0" w:rsidP="00B35320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</w:t>
      </w:r>
      <w:r w:rsidR="00EA3FB6">
        <w:rPr>
          <w:rFonts w:ascii="Comic Sans MS" w:hAnsi="Comic Sans MS"/>
          <w:sz w:val="24"/>
        </w:rPr>
        <w:t xml:space="preserve">. </w:t>
      </w:r>
      <w:r w:rsidR="00B35320" w:rsidRPr="00B35320">
        <w:rPr>
          <w:rFonts w:ascii="Comic Sans MS" w:hAnsi="Comic Sans MS"/>
          <w:sz w:val="24"/>
        </w:rPr>
        <w:t xml:space="preserve">Applicants must furnish the judges with 3 copies of published or legally documented copies of their music </w:t>
      </w:r>
      <w:r w:rsidR="00B35320" w:rsidRPr="00B35320">
        <w:rPr>
          <w:rFonts w:ascii="Comic Sans MS" w:hAnsi="Comic Sans MS"/>
          <w:sz w:val="24"/>
          <w:u w:val="single"/>
        </w:rPr>
        <w:t>with measures numbered</w:t>
      </w:r>
      <w:r w:rsidR="00B35320" w:rsidRPr="00B35320">
        <w:rPr>
          <w:rFonts w:ascii="Comic Sans MS" w:hAnsi="Comic Sans MS"/>
          <w:sz w:val="24"/>
        </w:rPr>
        <w:t>.  A letter of permission must be attached to photocopied music</w:t>
      </w:r>
      <w:proofErr w:type="gramStart"/>
      <w:r w:rsidR="00B35320" w:rsidRPr="00B35320">
        <w:rPr>
          <w:rFonts w:ascii="Comic Sans MS" w:hAnsi="Comic Sans MS"/>
          <w:sz w:val="24"/>
        </w:rPr>
        <w:t>.</w:t>
      </w:r>
      <w:r w:rsidR="004C4719">
        <w:rPr>
          <w:rFonts w:ascii="Comic Sans MS" w:hAnsi="Comic Sans MS"/>
          <w:sz w:val="24"/>
        </w:rPr>
        <w:t>.</w:t>
      </w:r>
      <w:proofErr w:type="gramEnd"/>
      <w:r w:rsidR="006F6E61">
        <w:rPr>
          <w:rFonts w:ascii="Comic Sans MS" w:hAnsi="Comic Sans MS"/>
          <w:sz w:val="24"/>
        </w:rPr>
        <w:t xml:space="preserve">                  </w:t>
      </w:r>
      <w:r w:rsidR="00B74C66">
        <w:rPr>
          <w:rFonts w:ascii="Comic Sans MS" w:hAnsi="Comic Sans MS"/>
          <w:sz w:val="24"/>
        </w:rPr>
        <w:t xml:space="preserve">                          </w:t>
      </w:r>
    </w:p>
    <w:p w:rsidR="004C4719" w:rsidRPr="006F6E61" w:rsidRDefault="006F6E61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3.</w:t>
      </w:r>
      <w:r w:rsidR="002A717F">
        <w:rPr>
          <w:rFonts w:ascii="Comic Sans MS" w:hAnsi="Comic Sans MS"/>
          <w:b/>
          <w:sz w:val="24"/>
        </w:rPr>
        <w:t xml:space="preserve"> </w:t>
      </w:r>
      <w:r w:rsidR="004C4719">
        <w:rPr>
          <w:rFonts w:ascii="Comic Sans MS" w:hAnsi="Comic Sans MS"/>
          <w:b/>
          <w:sz w:val="24"/>
        </w:rPr>
        <w:t xml:space="preserve">IF AN ACCOMPANIMENT IS INDICATED IN THE SCORE, IT </w:t>
      </w:r>
      <w:r w:rsidR="004C4719">
        <w:rPr>
          <w:rFonts w:ascii="Comic Sans MS" w:hAnsi="Comic Sans MS"/>
          <w:b/>
          <w:sz w:val="28"/>
        </w:rPr>
        <w:t>MUST</w:t>
      </w:r>
      <w:r w:rsidR="004C4719">
        <w:rPr>
          <w:rFonts w:ascii="Comic Sans MS" w:hAnsi="Comic Sans MS"/>
          <w:b/>
          <w:sz w:val="24"/>
        </w:rPr>
        <w:t xml:space="preserve"> BE USED</w:t>
      </w:r>
      <w:r w:rsidR="004C4719">
        <w:rPr>
          <w:rFonts w:ascii="Comic Sans MS" w:hAnsi="Comic Sans MS"/>
          <w:sz w:val="24"/>
        </w:rPr>
        <w:t xml:space="preserve">.  </w:t>
      </w:r>
      <w:r w:rsidR="004C4719">
        <w:rPr>
          <w:rFonts w:ascii="Comic Sans MS" w:hAnsi="Comic Sans MS"/>
          <w:b/>
          <w:sz w:val="24"/>
        </w:rPr>
        <w:t>Entrants must pr</w:t>
      </w:r>
      <w:r w:rsidR="008A21C0">
        <w:rPr>
          <w:rFonts w:ascii="Comic Sans MS" w:hAnsi="Comic Sans MS"/>
          <w:b/>
          <w:sz w:val="24"/>
        </w:rPr>
        <w:t>ovide their own accompanists. ( Vocal accompaniments must be live -</w:t>
      </w:r>
      <w:r w:rsidR="004C4719">
        <w:rPr>
          <w:rFonts w:ascii="Comic Sans MS" w:hAnsi="Comic Sans MS"/>
          <w:b/>
          <w:sz w:val="24"/>
        </w:rPr>
        <w:t>no tapes, etc.</w:t>
      </w:r>
      <w:r w:rsidR="008A21C0">
        <w:rPr>
          <w:rFonts w:ascii="Comic Sans MS" w:hAnsi="Comic Sans MS"/>
          <w:b/>
          <w:sz w:val="24"/>
        </w:rPr>
        <w:t xml:space="preserve">  Instrumental accompaniments may be live or may be accompaniments that </w:t>
      </w:r>
      <w:r w:rsidR="008A21C0" w:rsidRPr="008A21C0">
        <w:rPr>
          <w:rFonts w:ascii="Comic Sans MS" w:hAnsi="Comic Sans MS"/>
          <w:b/>
          <w:sz w:val="24"/>
          <w:u w:val="single"/>
        </w:rPr>
        <w:t>come with</w:t>
      </w:r>
      <w:r w:rsidR="008A21C0">
        <w:rPr>
          <w:rFonts w:ascii="Comic Sans MS" w:hAnsi="Comic Sans MS"/>
          <w:b/>
          <w:sz w:val="24"/>
        </w:rPr>
        <w:t xml:space="preserve"> the performance books</w:t>
      </w:r>
      <w:r w:rsidR="004C4719">
        <w:rPr>
          <w:rFonts w:ascii="Comic Sans MS" w:hAnsi="Comic Sans MS"/>
          <w:b/>
          <w:sz w:val="24"/>
        </w:rPr>
        <w:t>).</w:t>
      </w:r>
    </w:p>
    <w:p w:rsidR="004C4719" w:rsidRDefault="006F6E61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4C4719">
        <w:rPr>
          <w:rFonts w:ascii="Comic Sans MS" w:hAnsi="Comic Sans MS"/>
          <w:sz w:val="24"/>
        </w:rPr>
        <w:t>Compositions may be performed one year only.</w:t>
      </w:r>
    </w:p>
    <w:p w:rsidR="00E852AC" w:rsidRDefault="008A21C0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5</w:t>
      </w:r>
      <w:r w:rsidR="00E852AC">
        <w:rPr>
          <w:rFonts w:ascii="Comic Sans MS" w:hAnsi="Comic Sans MS"/>
          <w:sz w:val="24"/>
        </w:rPr>
        <w:t>. Photos of all applicants will be taken at the audition and the winners' photos may be used by GMEF for local publicity.</w:t>
      </w:r>
    </w:p>
    <w:p w:rsidR="004C4719" w:rsidRDefault="008A21C0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>6</w:t>
      </w:r>
      <w:r w:rsidR="00E852AC">
        <w:rPr>
          <w:rFonts w:ascii="Comic Sans MS" w:hAnsi="Comic Sans MS"/>
          <w:sz w:val="24"/>
        </w:rPr>
        <w:t>. Decisions of the judges will be final.</w:t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  <w:r w:rsidR="004C4719">
        <w:rPr>
          <w:rFonts w:ascii="Comic Sans MS" w:hAnsi="Comic Sans MS"/>
          <w:b/>
          <w:sz w:val="24"/>
        </w:rPr>
        <w:tab/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B517E7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Applications and procedures will be sent with the required listing of compositions by </w:t>
      </w:r>
    </w:p>
    <w:p w:rsidR="004C4719" w:rsidRDefault="0069087A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Jane McLean, 704-825-3969, or email requests to </w:t>
      </w:r>
      <w:r w:rsidRPr="0069087A">
        <w:rPr>
          <w:rFonts w:ascii="Comic Sans MS" w:hAnsi="Comic Sans MS"/>
          <w:b/>
          <w:sz w:val="24"/>
        </w:rPr>
        <w:t>bmclean5@carolina.rr.com</w:t>
      </w:r>
      <w:r>
        <w:rPr>
          <w:rFonts w:ascii="Comic Sans MS" w:hAnsi="Comic Sans MS"/>
          <w:sz w:val="24"/>
        </w:rPr>
        <w:t>.</w:t>
      </w: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4C4719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4C4719" w:rsidRDefault="004C4719">
      <w:pPr>
        <w:widowControl w:val="0"/>
        <w:spacing w:line="240" w:lineRule="atLeast"/>
        <w:rPr>
          <w:rFonts w:ascii="Comic Sans MS" w:hAnsi="Comic Sans MS"/>
          <w:i/>
          <w:sz w:val="16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i/>
          <w:sz w:val="16"/>
        </w:rPr>
        <w:t>gmef2-general requirements</w:t>
      </w:r>
    </w:p>
    <w:p w:rsidR="004C4719" w:rsidRDefault="002A717F">
      <w:pPr>
        <w:widowControl w:val="0"/>
        <w:spacing w:line="240" w:lineRule="atLeast"/>
        <w:rPr>
          <w:rFonts w:ascii="Comic Sans MS" w:hAnsi="Comic Sans MS"/>
          <w:i/>
          <w:sz w:val="16"/>
        </w:rPr>
      </w:pPr>
      <w:r>
        <w:rPr>
          <w:rFonts w:ascii="Comic Sans MS" w:hAnsi="Comic Sans MS"/>
          <w:i/>
          <w:sz w:val="16"/>
        </w:rPr>
        <w:t>revised 11/2016</w:t>
      </w:r>
    </w:p>
    <w:sectPr w:rsidR="004C4719" w:rsidSect="008F0224">
      <w:headerReference w:type="default" r:id="rId8"/>
      <w:footerReference w:type="default" r:id="rId9"/>
      <w:pgSz w:w="12240" w:h="15840"/>
      <w:pgMar w:top="1440" w:right="720" w:bottom="1440" w:left="720" w:header="720" w:footer="10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22" w:rsidRDefault="00767A22">
      <w:r>
        <w:separator/>
      </w:r>
    </w:p>
  </w:endnote>
  <w:endnote w:type="continuationSeparator" w:id="0">
    <w:p w:rsidR="00767A22" w:rsidRDefault="0076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9" w:rsidRDefault="004C4719">
    <w:pPr>
      <w:widowControl w:val="0"/>
      <w:rPr>
        <w:rFonts w:ascii="Courier New" w:hAnsi="Courier New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22" w:rsidRDefault="00767A22">
      <w:r>
        <w:separator/>
      </w:r>
    </w:p>
  </w:footnote>
  <w:footnote w:type="continuationSeparator" w:id="0">
    <w:p w:rsidR="00767A22" w:rsidRDefault="00767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9" w:rsidRDefault="004C4719">
    <w:pPr>
      <w:widowControl w:val="0"/>
      <w:tabs>
        <w:tab w:val="center" w:pos="5400"/>
        <w:tab w:val="right" w:pos="10800"/>
      </w:tabs>
      <w:rPr>
        <w:sz w:val="24"/>
      </w:rPr>
    </w:pPr>
    <w:r>
      <w:rPr>
        <w:sz w:val="24"/>
      </w:rPr>
      <w:t xml:space="preserve">General Scholarship Requirements, </w:t>
    </w:r>
    <w:r>
      <w:rPr>
        <w:sz w:val="24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3CD7"/>
    <w:multiLevelType w:val="hybridMultilevel"/>
    <w:tmpl w:val="E500D750"/>
    <w:lvl w:ilvl="0" w:tplc="04090001">
      <w:start w:val="24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86F0E"/>
    <w:rsid w:val="00031385"/>
    <w:rsid w:val="0005331F"/>
    <w:rsid w:val="000A1DEF"/>
    <w:rsid w:val="000B1EA1"/>
    <w:rsid w:val="00161CFE"/>
    <w:rsid w:val="00202E5C"/>
    <w:rsid w:val="00247A48"/>
    <w:rsid w:val="002550B3"/>
    <w:rsid w:val="00286F0E"/>
    <w:rsid w:val="0029243B"/>
    <w:rsid w:val="002A717F"/>
    <w:rsid w:val="002B5F92"/>
    <w:rsid w:val="003916F5"/>
    <w:rsid w:val="003A4C34"/>
    <w:rsid w:val="003D1ED9"/>
    <w:rsid w:val="004530FB"/>
    <w:rsid w:val="004C4719"/>
    <w:rsid w:val="004F6E53"/>
    <w:rsid w:val="00537823"/>
    <w:rsid w:val="0058714D"/>
    <w:rsid w:val="0059436C"/>
    <w:rsid w:val="005C41BD"/>
    <w:rsid w:val="005C56E6"/>
    <w:rsid w:val="005D7691"/>
    <w:rsid w:val="0069087A"/>
    <w:rsid w:val="006B050A"/>
    <w:rsid w:val="006D5A85"/>
    <w:rsid w:val="006F6E61"/>
    <w:rsid w:val="00767A22"/>
    <w:rsid w:val="008348E8"/>
    <w:rsid w:val="008A21C0"/>
    <w:rsid w:val="008F0224"/>
    <w:rsid w:val="009D6159"/>
    <w:rsid w:val="009D7ECB"/>
    <w:rsid w:val="00A477B7"/>
    <w:rsid w:val="00A51358"/>
    <w:rsid w:val="00A523AF"/>
    <w:rsid w:val="00A5500B"/>
    <w:rsid w:val="00A64FB3"/>
    <w:rsid w:val="00A80B74"/>
    <w:rsid w:val="00A86E2B"/>
    <w:rsid w:val="00A87A1B"/>
    <w:rsid w:val="00AC624F"/>
    <w:rsid w:val="00B064D0"/>
    <w:rsid w:val="00B129D7"/>
    <w:rsid w:val="00B35320"/>
    <w:rsid w:val="00B517E7"/>
    <w:rsid w:val="00B74C66"/>
    <w:rsid w:val="00B91746"/>
    <w:rsid w:val="00BB6878"/>
    <w:rsid w:val="00C21ECF"/>
    <w:rsid w:val="00C37D37"/>
    <w:rsid w:val="00CA5004"/>
    <w:rsid w:val="00CA7EC9"/>
    <w:rsid w:val="00D07515"/>
    <w:rsid w:val="00D10036"/>
    <w:rsid w:val="00D37720"/>
    <w:rsid w:val="00D80C87"/>
    <w:rsid w:val="00E1451E"/>
    <w:rsid w:val="00E32105"/>
    <w:rsid w:val="00E852AC"/>
    <w:rsid w:val="00EA3FB6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2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GASTONIA MUSIC EDUCATION FOUNDATION, INC</vt:lpstr>
    </vt:vector>
  </TitlesOfParts>
  <Company> 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GASTONIA MUSIC EDUCATION FOUNDATION, INC</dc:title>
  <dc:subject/>
  <dc:creator>Dalton</dc:creator>
  <cp:keywords/>
  <dc:description/>
  <cp:lastModifiedBy>John Pea</cp:lastModifiedBy>
  <cp:revision>15</cp:revision>
  <cp:lastPrinted>2009-11-13T20:14:00Z</cp:lastPrinted>
  <dcterms:created xsi:type="dcterms:W3CDTF">2016-11-11T19:25:00Z</dcterms:created>
  <dcterms:modified xsi:type="dcterms:W3CDTF">2023-11-12T04:17:00Z</dcterms:modified>
</cp:coreProperties>
</file>